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2F" w:rsidRPr="000D692F" w:rsidRDefault="000D692F" w:rsidP="000D692F">
      <w:r w:rsidRPr="000D692F">
        <w:t xml:space="preserve">The Cardigan family has made a name for themselves in the sweater industry by designing sweaters for a variety of uses and for a wide target audience ranging from toddlers to business professionals. Cassandra, whom everyone calls Cassie, is the CEO of CARDWARE Inc., </w:t>
      </w:r>
      <w:proofErr w:type="spellStart"/>
      <w:r w:rsidRPr="000D692F">
        <w:t>Camoni</w:t>
      </w:r>
      <w:proofErr w:type="spellEnd"/>
      <w:r w:rsidRPr="000D692F">
        <w:t xml:space="preserve"> is the spokesperson for the sweater line, and </w:t>
      </w:r>
      <w:proofErr w:type="spellStart"/>
      <w:r w:rsidRPr="000D692F">
        <w:t>Candie</w:t>
      </w:r>
      <w:proofErr w:type="spellEnd"/>
      <w:r w:rsidRPr="000D692F">
        <w:t xml:space="preserve"> models the lines in the professional sphere. They often use their mother, Camille, as a business consultant for input about various new ideas and marketing because she was the manager of her son’s glove company. Cora and Caley, Camille’s two youngest daughters from her second failed marriage to Bo Jenkins, are co-office managers of their headquarters located in </w:t>
      </w:r>
      <w:proofErr w:type="spellStart"/>
      <w:r w:rsidRPr="000D692F">
        <w:t>Silkadonia</w:t>
      </w:r>
      <w:proofErr w:type="spellEnd"/>
      <w:r w:rsidRPr="000D692F">
        <w:t>.</w:t>
      </w:r>
    </w:p>
    <w:p w:rsidR="000D692F" w:rsidRPr="000D692F" w:rsidRDefault="000D692F" w:rsidP="000D692F">
      <w:r w:rsidRPr="000D692F">
        <w:t>Topics</w:t>
      </w:r>
    </w:p>
    <w:p w:rsidR="000D692F" w:rsidRPr="000D692F" w:rsidRDefault="000D692F" w:rsidP="000D692F">
      <w:r w:rsidRPr="000D692F">
        <w:t> Topic 1: Freedom of Religion</w:t>
      </w:r>
    </w:p>
    <w:p w:rsidR="000D692F" w:rsidRPr="000D692F" w:rsidRDefault="000D692F" w:rsidP="000D692F">
      <w:r w:rsidRPr="000D692F">
        <w:t>Topic 1: Freedom of Religion</w:t>
      </w:r>
    </w:p>
    <w:p w:rsidR="000D692F" w:rsidRPr="000D692F" w:rsidRDefault="000D692F" w:rsidP="000D692F">
      <w:r w:rsidRPr="000D692F">
        <w:t xml:space="preserve">The Cardigans are an equal opportunity employer. </w:t>
      </w:r>
      <w:proofErr w:type="spellStart"/>
      <w:r w:rsidRPr="000D692F">
        <w:t>Gabbie</w:t>
      </w:r>
      <w:proofErr w:type="spellEnd"/>
      <w:r w:rsidRPr="000D692F">
        <w:t xml:space="preserve"> has been hired to answer phones for CARDWARE between the hours of eight and noon daily with a 1-hour lunch break followed by reception work from 1 p.m. to 4 p.m. At the time of hire, </w:t>
      </w:r>
      <w:proofErr w:type="spellStart"/>
      <w:r w:rsidRPr="000D692F">
        <w:t>Gabbie</w:t>
      </w:r>
      <w:proofErr w:type="spellEnd"/>
      <w:r w:rsidRPr="000D692F">
        <w:t xml:space="preserve"> was informed of the hours and the importance of being available to answer calls promptly. Additionally, she was told that there is a high volume of calls in CARDWARE. As such, it is essential that </w:t>
      </w:r>
      <w:proofErr w:type="spellStart"/>
      <w:r w:rsidRPr="000D692F">
        <w:t>Gabbie</w:t>
      </w:r>
      <w:proofErr w:type="spellEnd"/>
      <w:r w:rsidRPr="000D692F">
        <w:t xml:space="preserve"> make sure that if she is ill or has a vacation day, she </w:t>
      </w:r>
      <w:proofErr w:type="gramStart"/>
      <w:r w:rsidRPr="000D692F">
        <w:t>give</w:t>
      </w:r>
      <w:proofErr w:type="gramEnd"/>
      <w:r w:rsidRPr="000D692F">
        <w:t xml:space="preserve"> CARDWARE reasonable notice so that a suitable substitute could help answer the telephone and take messages. One Monday morning, </w:t>
      </w:r>
      <w:proofErr w:type="spellStart"/>
      <w:r w:rsidRPr="000D692F">
        <w:t>Gabbie</w:t>
      </w:r>
      <w:proofErr w:type="spellEnd"/>
      <w:r w:rsidRPr="000D692F">
        <w:t xml:space="preserve"> announced that she was now a member of the New Freedom Ocean Peace Church. Further, that she would need to have an hour off twice a week to observe her new found religious practices of going to the beach and meditating and praying. She also indicated on the day of her announcement that she is very excited and will be observing her first religious requirement that day. Cora reminds </w:t>
      </w:r>
      <w:proofErr w:type="spellStart"/>
      <w:r w:rsidRPr="000D692F">
        <w:t>Gabbie</w:t>
      </w:r>
      <w:proofErr w:type="spellEnd"/>
      <w:r w:rsidRPr="000D692F">
        <w:t xml:space="preserve"> of the terms of </w:t>
      </w:r>
      <w:proofErr w:type="spellStart"/>
      <w:r w:rsidRPr="000D692F">
        <w:t>Gabbie’s</w:t>
      </w:r>
      <w:proofErr w:type="spellEnd"/>
      <w:r w:rsidRPr="000D692F">
        <w:t xml:space="preserve"> employment and tells her that CARDWARE will not be able to provide accommodation for </w:t>
      </w:r>
      <w:proofErr w:type="spellStart"/>
      <w:r w:rsidRPr="000D692F">
        <w:t>Gabbie’s</w:t>
      </w:r>
      <w:proofErr w:type="spellEnd"/>
      <w:r w:rsidRPr="000D692F">
        <w:t xml:space="preserve"> religious activity. Discuss whether or not CARDWARE is obligated under the First Amendment to provide reasonable accommodation or not. Be sure to provide an engaging and substantive response indicating your understanding of her constitutional right to the free exercise of her religion. Do you agree? Why or why not?</w:t>
      </w:r>
    </w:p>
    <w:p w:rsidR="000D692F" w:rsidRPr="000D692F" w:rsidRDefault="000D692F" w:rsidP="000D692F">
      <w:r w:rsidRPr="000D692F">
        <w:t>Justify your answer using information from your Reading in Chapter 1. In your response, be sure to:</w:t>
      </w:r>
    </w:p>
    <w:p w:rsidR="000D692F" w:rsidRPr="000D692F" w:rsidRDefault="000D692F" w:rsidP="000D692F">
      <w:pPr>
        <w:numPr>
          <w:ilvl w:val="0"/>
          <w:numId w:val="1"/>
        </w:numPr>
      </w:pPr>
      <w:r w:rsidRPr="000D692F">
        <w:t>Discuss the establishment clause.</w:t>
      </w:r>
    </w:p>
    <w:p w:rsidR="000D692F" w:rsidRPr="000D692F" w:rsidRDefault="000D692F" w:rsidP="000D692F">
      <w:pPr>
        <w:numPr>
          <w:ilvl w:val="0"/>
          <w:numId w:val="1"/>
        </w:numPr>
      </w:pPr>
      <w:r w:rsidRPr="000D692F">
        <w:t>Discuss how employers must reasonably accommodate employees’ religious beliefs.</w:t>
      </w:r>
    </w:p>
    <w:p w:rsidR="009A7B96" w:rsidRDefault="000D692F">
      <w:bookmarkStart w:id="0" w:name="_GoBack"/>
      <w:bookmarkEnd w:id="0"/>
    </w:p>
    <w:sectPr w:rsidR="009A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501E1"/>
    <w:multiLevelType w:val="multilevel"/>
    <w:tmpl w:val="73EA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2F"/>
    <w:rsid w:val="000D692F"/>
    <w:rsid w:val="004E7D95"/>
    <w:rsid w:val="0091633D"/>
    <w:rsid w:val="00C35278"/>
    <w:rsid w:val="00E0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49790">
      <w:bodyDiv w:val="1"/>
      <w:marLeft w:val="0"/>
      <w:marRight w:val="0"/>
      <w:marTop w:val="0"/>
      <w:marBottom w:val="0"/>
      <w:divBdr>
        <w:top w:val="none" w:sz="0" w:space="0" w:color="auto"/>
        <w:left w:val="none" w:sz="0" w:space="0" w:color="auto"/>
        <w:bottom w:val="none" w:sz="0" w:space="0" w:color="auto"/>
        <w:right w:val="none" w:sz="0" w:space="0" w:color="auto"/>
      </w:divBdr>
      <w:divsChild>
        <w:div w:id="1308627935">
          <w:marLeft w:val="0"/>
          <w:marRight w:val="0"/>
          <w:marTop w:val="0"/>
          <w:marBottom w:val="0"/>
          <w:divBdr>
            <w:top w:val="none" w:sz="0" w:space="0" w:color="auto"/>
            <w:left w:val="none" w:sz="0" w:space="0" w:color="auto"/>
            <w:bottom w:val="none" w:sz="0" w:space="0" w:color="auto"/>
            <w:right w:val="none" w:sz="0" w:space="0" w:color="auto"/>
          </w:divBdr>
          <w:divsChild>
            <w:div w:id="6753643">
              <w:marLeft w:val="0"/>
              <w:marRight w:val="0"/>
              <w:marTop w:val="0"/>
              <w:marBottom w:val="0"/>
              <w:divBdr>
                <w:top w:val="none" w:sz="0" w:space="0" w:color="auto"/>
                <w:left w:val="none" w:sz="0" w:space="0" w:color="auto"/>
                <w:bottom w:val="none" w:sz="0" w:space="0" w:color="auto"/>
                <w:right w:val="none" w:sz="0" w:space="0" w:color="auto"/>
              </w:divBdr>
            </w:div>
          </w:divsChild>
        </w:div>
        <w:div w:id="2073917716">
          <w:marLeft w:val="0"/>
          <w:marRight w:val="0"/>
          <w:marTop w:val="0"/>
          <w:marBottom w:val="0"/>
          <w:divBdr>
            <w:top w:val="none" w:sz="0" w:space="0" w:color="auto"/>
            <w:left w:val="none" w:sz="0" w:space="0" w:color="auto"/>
            <w:bottom w:val="none" w:sz="0" w:space="0" w:color="auto"/>
            <w:right w:val="none" w:sz="0" w:space="0" w:color="auto"/>
          </w:divBdr>
          <w:divsChild>
            <w:div w:id="681934323">
              <w:marLeft w:val="0"/>
              <w:marRight w:val="0"/>
              <w:marTop w:val="0"/>
              <w:marBottom w:val="0"/>
              <w:divBdr>
                <w:top w:val="none" w:sz="0" w:space="0" w:color="auto"/>
                <w:left w:val="none" w:sz="0" w:space="0" w:color="auto"/>
                <w:bottom w:val="none" w:sz="0" w:space="0" w:color="auto"/>
                <w:right w:val="none" w:sz="0" w:space="0" w:color="auto"/>
              </w:divBdr>
              <w:divsChild>
                <w:div w:id="863253069">
                  <w:marLeft w:val="0"/>
                  <w:marRight w:val="0"/>
                  <w:marTop w:val="0"/>
                  <w:marBottom w:val="0"/>
                  <w:divBdr>
                    <w:top w:val="none" w:sz="0" w:space="0" w:color="auto"/>
                    <w:left w:val="none" w:sz="0" w:space="0" w:color="auto"/>
                    <w:bottom w:val="none" w:sz="0" w:space="0" w:color="auto"/>
                    <w:right w:val="none" w:sz="0" w:space="0" w:color="auto"/>
                  </w:divBdr>
                  <w:divsChild>
                    <w:div w:id="1181116404">
                      <w:marLeft w:val="0"/>
                      <w:marRight w:val="0"/>
                      <w:marTop w:val="0"/>
                      <w:marBottom w:val="0"/>
                      <w:divBdr>
                        <w:top w:val="none" w:sz="0" w:space="0" w:color="auto"/>
                        <w:left w:val="none" w:sz="0" w:space="0" w:color="auto"/>
                        <w:bottom w:val="single" w:sz="6" w:space="0" w:color="auto"/>
                        <w:right w:val="none" w:sz="0" w:space="0" w:color="auto"/>
                      </w:divBdr>
                      <w:divsChild>
                        <w:div w:id="16878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5595">
                  <w:marLeft w:val="0"/>
                  <w:marRight w:val="0"/>
                  <w:marTop w:val="0"/>
                  <w:marBottom w:val="0"/>
                  <w:divBdr>
                    <w:top w:val="none" w:sz="0" w:space="0" w:color="auto"/>
                    <w:left w:val="none" w:sz="0" w:space="0" w:color="auto"/>
                    <w:bottom w:val="single" w:sz="6" w:space="0" w:color="auto"/>
                    <w:right w:val="none" w:sz="0" w:space="0" w:color="auto"/>
                  </w:divBdr>
                  <w:divsChild>
                    <w:div w:id="10264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25757">
          <w:marLeft w:val="0"/>
          <w:marRight w:val="0"/>
          <w:marTop w:val="225"/>
          <w:marBottom w:val="0"/>
          <w:divBdr>
            <w:top w:val="none" w:sz="0" w:space="0" w:color="auto"/>
            <w:left w:val="none" w:sz="0" w:space="0" w:color="auto"/>
            <w:bottom w:val="none" w:sz="0" w:space="0" w:color="auto"/>
            <w:right w:val="none" w:sz="0" w:space="0" w:color="auto"/>
          </w:divBdr>
          <w:divsChild>
            <w:div w:id="629211769">
              <w:marLeft w:val="0"/>
              <w:marRight w:val="0"/>
              <w:marTop w:val="450"/>
              <w:marBottom w:val="300"/>
              <w:divBdr>
                <w:top w:val="none" w:sz="0" w:space="0" w:color="auto"/>
                <w:left w:val="none" w:sz="0" w:space="0" w:color="auto"/>
                <w:bottom w:val="none" w:sz="0" w:space="0" w:color="auto"/>
                <w:right w:val="none" w:sz="0" w:space="0" w:color="auto"/>
              </w:divBdr>
            </w:div>
            <w:div w:id="613637241">
              <w:marLeft w:val="0"/>
              <w:marRight w:val="0"/>
              <w:marTop w:val="0"/>
              <w:marBottom w:val="0"/>
              <w:divBdr>
                <w:top w:val="none" w:sz="0" w:space="0" w:color="auto"/>
                <w:left w:val="none" w:sz="0" w:space="0" w:color="auto"/>
                <w:bottom w:val="none" w:sz="0" w:space="0" w:color="auto"/>
                <w:right w:val="none" w:sz="0" w:space="0" w:color="auto"/>
              </w:divBdr>
              <w:divsChild>
                <w:div w:id="7264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1</cp:revision>
  <dcterms:created xsi:type="dcterms:W3CDTF">2016-02-05T00:52:00Z</dcterms:created>
  <dcterms:modified xsi:type="dcterms:W3CDTF">2016-02-05T00:53:00Z</dcterms:modified>
</cp:coreProperties>
</file>